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427C" w14:textId="643C042E" w:rsidR="00990678" w:rsidRPr="00990678" w:rsidRDefault="00990678" w:rsidP="00DD73DD">
      <w:pPr>
        <w:jc w:val="center"/>
        <w:rPr>
          <w:rFonts w:ascii="Times New Roman" w:hAnsi="Times New Roman" w:cs="Times New Roman"/>
          <w:sz w:val="32"/>
          <w:szCs w:val="32"/>
        </w:rPr>
      </w:pPr>
      <w:r w:rsidRPr="00990678">
        <w:rPr>
          <w:rFonts w:ascii="Times New Roman" w:hAnsi="Times New Roman" w:cs="Times New Roman"/>
          <w:sz w:val="32"/>
          <w:szCs w:val="32"/>
        </w:rPr>
        <w:t>2022 - 2023</w:t>
      </w:r>
    </w:p>
    <w:p w14:paraId="081FB56D" w14:textId="5389493B" w:rsidR="00DD73DD" w:rsidRPr="00990678" w:rsidRDefault="00DD73DD" w:rsidP="00DD73DD">
      <w:pPr>
        <w:jc w:val="center"/>
        <w:rPr>
          <w:rFonts w:ascii="Times New Roman" w:hAnsi="Times New Roman" w:cs="Times New Roman"/>
          <w:sz w:val="32"/>
          <w:szCs w:val="32"/>
        </w:rPr>
      </w:pPr>
      <w:r w:rsidRPr="00990678">
        <w:rPr>
          <w:rFonts w:ascii="Times New Roman" w:hAnsi="Times New Roman" w:cs="Times New Roman"/>
          <w:sz w:val="32"/>
          <w:szCs w:val="32"/>
        </w:rPr>
        <w:t>Ministry of Christ Church College</w:t>
      </w:r>
    </w:p>
    <w:p w14:paraId="437FC9F6" w14:textId="77777777" w:rsidR="00DD73DD" w:rsidRPr="00990678" w:rsidRDefault="00DD73DD" w:rsidP="00DD73DD">
      <w:pPr>
        <w:jc w:val="center"/>
        <w:rPr>
          <w:rFonts w:ascii="Times New Roman" w:hAnsi="Times New Roman" w:cs="Times New Roman"/>
          <w:sz w:val="32"/>
          <w:szCs w:val="32"/>
        </w:rPr>
      </w:pPr>
      <w:r w:rsidRPr="00990678">
        <w:rPr>
          <w:rFonts w:ascii="Times New Roman" w:hAnsi="Times New Roman" w:cs="Times New Roman"/>
          <w:sz w:val="32"/>
          <w:szCs w:val="32"/>
        </w:rPr>
        <w:t>Online/book and paper</w:t>
      </w:r>
    </w:p>
    <w:p w14:paraId="1069DD77" w14:textId="1DE0C0D7" w:rsidR="004C52DF" w:rsidRDefault="00990678" w:rsidP="00990678">
      <w:pPr>
        <w:jc w:val="center"/>
        <w:rPr>
          <w:rFonts w:ascii="Times New Roman" w:hAnsi="Times New Roman" w:cs="Times New Roman"/>
          <w:sz w:val="32"/>
          <w:szCs w:val="32"/>
        </w:rPr>
      </w:pPr>
      <w:r>
        <w:rPr>
          <w:rFonts w:ascii="Times New Roman" w:hAnsi="Times New Roman" w:cs="Times New Roman"/>
          <w:sz w:val="32"/>
          <w:szCs w:val="32"/>
        </w:rPr>
        <w:t>Clothes, Sewing, Seamstress and Tailoring Certification Course</w:t>
      </w:r>
    </w:p>
    <w:p w14:paraId="5252BCAA" w14:textId="2632F3A7" w:rsidR="00990678" w:rsidRDefault="00990678" w:rsidP="00990678">
      <w:pPr>
        <w:rPr>
          <w:rFonts w:ascii="Times New Roman" w:hAnsi="Times New Roman" w:cs="Times New Roman"/>
          <w:sz w:val="28"/>
          <w:szCs w:val="28"/>
        </w:rPr>
      </w:pPr>
      <w:r>
        <w:rPr>
          <w:rFonts w:ascii="Times New Roman" w:hAnsi="Times New Roman" w:cs="Times New Roman"/>
          <w:sz w:val="28"/>
          <w:szCs w:val="28"/>
        </w:rPr>
        <w:t>Description:</w:t>
      </w:r>
    </w:p>
    <w:p w14:paraId="0BBA1095" w14:textId="673D27B9" w:rsidR="0068335D" w:rsidRDefault="0068335D" w:rsidP="00990678">
      <w:pPr>
        <w:rPr>
          <w:rFonts w:ascii="Times New Roman" w:hAnsi="Times New Roman" w:cs="Times New Roman"/>
          <w:sz w:val="28"/>
          <w:szCs w:val="28"/>
        </w:rPr>
      </w:pPr>
      <w:r>
        <w:rPr>
          <w:rFonts w:ascii="Times New Roman" w:hAnsi="Times New Roman" w:cs="Times New Roman"/>
          <w:sz w:val="28"/>
          <w:szCs w:val="28"/>
        </w:rPr>
        <w:t>Certification Course.</w:t>
      </w:r>
      <w:r w:rsidR="00037CB3">
        <w:rPr>
          <w:rFonts w:ascii="Times New Roman" w:hAnsi="Times New Roman" w:cs="Times New Roman"/>
          <w:sz w:val="28"/>
          <w:szCs w:val="28"/>
        </w:rPr>
        <w:t xml:space="preserve">  Duration 24 weeks or longer if you need.</w:t>
      </w:r>
    </w:p>
    <w:p w14:paraId="50B86B95" w14:textId="5B8661F1" w:rsidR="00990678" w:rsidRPr="0068335D" w:rsidRDefault="00990678" w:rsidP="00990678">
      <w:pPr>
        <w:rPr>
          <w:rFonts w:ascii="Times New Roman" w:hAnsi="Times New Roman" w:cs="Times New Roman"/>
          <w:sz w:val="28"/>
          <w:szCs w:val="28"/>
        </w:rPr>
      </w:pPr>
      <w:r>
        <w:rPr>
          <w:rFonts w:ascii="Times New Roman" w:hAnsi="Times New Roman" w:cs="Times New Roman"/>
          <w:sz w:val="28"/>
          <w:szCs w:val="28"/>
        </w:rPr>
        <w:t xml:space="preserve">This course is intended </w:t>
      </w:r>
      <w:r w:rsidR="00C742AB">
        <w:rPr>
          <w:rFonts w:ascii="Times New Roman" w:hAnsi="Times New Roman" w:cs="Times New Roman"/>
          <w:sz w:val="28"/>
          <w:szCs w:val="28"/>
        </w:rPr>
        <w:t xml:space="preserve">to teach the student how to become a Seamstress </w:t>
      </w:r>
      <w:r w:rsidR="00D6080C">
        <w:rPr>
          <w:rFonts w:ascii="Times New Roman" w:hAnsi="Times New Roman" w:cs="Times New Roman"/>
          <w:sz w:val="28"/>
          <w:szCs w:val="28"/>
        </w:rPr>
        <w:t xml:space="preserve">and or a </w:t>
      </w:r>
      <w:r w:rsidR="00C742AB">
        <w:rPr>
          <w:rFonts w:ascii="Times New Roman" w:hAnsi="Times New Roman" w:cs="Times New Roman"/>
          <w:sz w:val="28"/>
          <w:szCs w:val="28"/>
        </w:rPr>
        <w:t xml:space="preserve"> Tailor</w:t>
      </w:r>
      <w:r w:rsidR="00D6080C">
        <w:rPr>
          <w:rFonts w:ascii="Times New Roman" w:hAnsi="Times New Roman" w:cs="Times New Roman"/>
          <w:sz w:val="28"/>
          <w:szCs w:val="28"/>
        </w:rPr>
        <w:t xml:space="preserve">. A beginner will learn how to sew; an avid sewer will learn about clothes and home decorating; and an experienced sewer will learn about fashion, design and tailoring clothes.  The best thing about this class is from beginner to experienced if you apply yourself and stay in each chapter until you have mastered it, you will learn the skills of a Seamstress and or Tailor.  You will get out of this course as much as you put into it!  This is a self-paced course, so take as </w:t>
      </w:r>
      <w:proofErr w:type="gramStart"/>
      <w:r w:rsidR="00D6080C">
        <w:rPr>
          <w:rFonts w:ascii="Times New Roman" w:hAnsi="Times New Roman" w:cs="Times New Roman"/>
          <w:sz w:val="28"/>
          <w:szCs w:val="28"/>
        </w:rPr>
        <w:t>much</w:t>
      </w:r>
      <w:proofErr w:type="gramEnd"/>
      <w:r w:rsidR="00D6080C">
        <w:rPr>
          <w:rFonts w:ascii="Times New Roman" w:hAnsi="Times New Roman" w:cs="Times New Roman"/>
          <w:sz w:val="28"/>
          <w:szCs w:val="28"/>
        </w:rPr>
        <w:t xml:space="preserve"> time as you need</w:t>
      </w:r>
      <w:r w:rsidR="006C7866">
        <w:rPr>
          <w:rFonts w:ascii="Times New Roman" w:hAnsi="Times New Roman" w:cs="Times New Roman"/>
          <w:sz w:val="28"/>
          <w:szCs w:val="28"/>
        </w:rPr>
        <w:t xml:space="preserve"> to complete this course</w:t>
      </w:r>
      <w:r w:rsidR="00D6080C">
        <w:rPr>
          <w:rFonts w:ascii="Times New Roman" w:hAnsi="Times New Roman" w:cs="Times New Roman"/>
          <w:sz w:val="28"/>
          <w:szCs w:val="28"/>
        </w:rPr>
        <w:t>.</w:t>
      </w:r>
    </w:p>
    <w:p w14:paraId="09B69FD3" w14:textId="24D4CD12" w:rsidR="00894FF2" w:rsidRPr="0068335D" w:rsidRDefault="0068335D" w:rsidP="00767A78">
      <w:pPr>
        <w:rPr>
          <w:rFonts w:ascii="Times New Roman" w:hAnsi="Times New Roman" w:cs="Times New Roman"/>
          <w:sz w:val="28"/>
          <w:szCs w:val="28"/>
        </w:rPr>
      </w:pPr>
      <w:r w:rsidRPr="0068335D">
        <w:rPr>
          <w:rFonts w:ascii="Times New Roman" w:hAnsi="Times New Roman" w:cs="Times New Roman"/>
          <w:sz w:val="28"/>
          <w:szCs w:val="28"/>
        </w:rPr>
        <w:t>Program Benefits:</w:t>
      </w:r>
    </w:p>
    <w:p w14:paraId="12CBF592" w14:textId="2EF8FFE7" w:rsidR="0068335D" w:rsidRDefault="0068335D" w:rsidP="00767A78">
      <w:pPr>
        <w:rPr>
          <w:rFonts w:ascii="Times New Roman" w:hAnsi="Times New Roman" w:cs="Times New Roman"/>
          <w:sz w:val="28"/>
          <w:szCs w:val="28"/>
        </w:rPr>
      </w:pPr>
      <w:r>
        <w:rPr>
          <w:rFonts w:ascii="Times New Roman" w:hAnsi="Times New Roman" w:cs="Times New Roman"/>
          <w:sz w:val="28"/>
          <w:szCs w:val="28"/>
        </w:rPr>
        <w:t>The Clothes, Sewing, Seamstress and Tailoring course offers a multidisciplinary educational experience.  Your certificate in Clothes, Sewing, Seamstress and Tailoring will distinguish you as a knowledgeable, skilled, committed professional.  This course will enhance your professional marketability, build your skills and competencies.</w:t>
      </w:r>
    </w:p>
    <w:p w14:paraId="217E0E52" w14:textId="0A721923" w:rsidR="0068335D" w:rsidRDefault="0068335D" w:rsidP="00767A78">
      <w:pPr>
        <w:rPr>
          <w:rFonts w:ascii="Times New Roman" w:hAnsi="Times New Roman" w:cs="Times New Roman"/>
          <w:sz w:val="28"/>
          <w:szCs w:val="28"/>
        </w:rPr>
      </w:pPr>
      <w:r>
        <w:rPr>
          <w:rFonts w:ascii="Times New Roman" w:hAnsi="Times New Roman" w:cs="Times New Roman"/>
          <w:sz w:val="28"/>
          <w:szCs w:val="28"/>
        </w:rPr>
        <w:t>Career Opportunities:</w:t>
      </w:r>
    </w:p>
    <w:p w14:paraId="563B1533" w14:textId="10C663A5" w:rsidR="0068335D" w:rsidRDefault="00E94644" w:rsidP="00767A78">
      <w:pPr>
        <w:rPr>
          <w:rFonts w:ascii="Times New Roman" w:hAnsi="Times New Roman" w:cs="Times New Roman"/>
          <w:sz w:val="28"/>
          <w:szCs w:val="28"/>
        </w:rPr>
      </w:pPr>
      <w:r>
        <w:rPr>
          <w:rFonts w:ascii="Times New Roman" w:hAnsi="Times New Roman" w:cs="Times New Roman"/>
          <w:sz w:val="28"/>
          <w:szCs w:val="28"/>
        </w:rPr>
        <w:t>As a professional you can play a vital role in the clothing/ fashion world.  The Clothes, Sewing, Seamstress and Tailoring certificate provides you with a wide range of opportunities:</w:t>
      </w:r>
    </w:p>
    <w:p w14:paraId="25E962D9" w14:textId="5AAFFBE4" w:rsidR="00E94644" w:rsidRDefault="00E94644" w:rsidP="00767A78">
      <w:pPr>
        <w:rPr>
          <w:rFonts w:ascii="Times New Roman" w:hAnsi="Times New Roman" w:cs="Times New Roman"/>
          <w:sz w:val="28"/>
          <w:szCs w:val="28"/>
        </w:rPr>
      </w:pPr>
      <w:r>
        <w:rPr>
          <w:rFonts w:ascii="Times New Roman" w:hAnsi="Times New Roman" w:cs="Times New Roman"/>
          <w:sz w:val="28"/>
          <w:szCs w:val="28"/>
        </w:rPr>
        <w:t>Factory – producing consistent final pieces</w:t>
      </w:r>
    </w:p>
    <w:p w14:paraId="2C5F3159" w14:textId="146747B9" w:rsidR="00E94644" w:rsidRDefault="00037CB3" w:rsidP="00767A78">
      <w:pPr>
        <w:rPr>
          <w:rFonts w:ascii="Times New Roman" w:hAnsi="Times New Roman" w:cs="Times New Roman"/>
          <w:sz w:val="28"/>
          <w:szCs w:val="28"/>
        </w:rPr>
      </w:pPr>
      <w:r>
        <w:rPr>
          <w:rFonts w:ascii="Times New Roman" w:hAnsi="Times New Roman" w:cs="Times New Roman"/>
          <w:sz w:val="28"/>
          <w:szCs w:val="28"/>
        </w:rPr>
        <w:t>Department Store – fitting and tailoring the clothes customers purchased</w:t>
      </w:r>
    </w:p>
    <w:p w14:paraId="593730CA" w14:textId="3D059D27" w:rsidR="00037CB3" w:rsidRDefault="00037CB3" w:rsidP="00767A78">
      <w:pPr>
        <w:rPr>
          <w:rFonts w:ascii="Times New Roman" w:hAnsi="Times New Roman" w:cs="Times New Roman"/>
          <w:sz w:val="28"/>
          <w:szCs w:val="28"/>
        </w:rPr>
      </w:pPr>
      <w:r>
        <w:rPr>
          <w:rFonts w:ascii="Times New Roman" w:hAnsi="Times New Roman" w:cs="Times New Roman"/>
          <w:sz w:val="28"/>
          <w:szCs w:val="28"/>
        </w:rPr>
        <w:t>Fashion House – creating new fashion designs</w:t>
      </w:r>
    </w:p>
    <w:p w14:paraId="1B6AACC6" w14:textId="00B90E9C" w:rsidR="00037CB3" w:rsidRDefault="00037CB3" w:rsidP="00767A78">
      <w:pPr>
        <w:rPr>
          <w:rFonts w:ascii="Times New Roman" w:hAnsi="Times New Roman" w:cs="Times New Roman"/>
          <w:sz w:val="28"/>
          <w:szCs w:val="28"/>
        </w:rPr>
      </w:pPr>
      <w:r>
        <w:rPr>
          <w:rFonts w:ascii="Times New Roman" w:hAnsi="Times New Roman" w:cs="Times New Roman"/>
          <w:sz w:val="28"/>
          <w:szCs w:val="28"/>
        </w:rPr>
        <w:t>Independent Business Owner – Creating clothes for your clients.</w:t>
      </w:r>
    </w:p>
    <w:p w14:paraId="56721E62" w14:textId="5A019749" w:rsidR="00037CB3" w:rsidRDefault="00853898" w:rsidP="00767A78">
      <w:pPr>
        <w:rPr>
          <w:rFonts w:ascii="Times New Roman" w:hAnsi="Times New Roman" w:cs="Times New Roman"/>
          <w:sz w:val="28"/>
          <w:szCs w:val="28"/>
        </w:rPr>
      </w:pPr>
      <w:r>
        <w:rPr>
          <w:rFonts w:ascii="Times New Roman" w:hAnsi="Times New Roman" w:cs="Times New Roman"/>
          <w:sz w:val="28"/>
          <w:szCs w:val="28"/>
        </w:rPr>
        <w:lastRenderedPageBreak/>
        <w:t xml:space="preserve">Course Content and </w:t>
      </w:r>
      <w:r w:rsidR="00037CB3">
        <w:rPr>
          <w:rFonts w:ascii="Times New Roman" w:hAnsi="Times New Roman" w:cs="Times New Roman"/>
          <w:sz w:val="28"/>
          <w:szCs w:val="28"/>
        </w:rPr>
        <w:t>Curriculum:</w:t>
      </w:r>
    </w:p>
    <w:p w14:paraId="01B1C577" w14:textId="75C44DC3" w:rsidR="00037CB3" w:rsidRDefault="00741C2F" w:rsidP="00767A78">
      <w:pPr>
        <w:rPr>
          <w:rFonts w:ascii="Times New Roman" w:hAnsi="Times New Roman" w:cs="Times New Roman"/>
          <w:sz w:val="28"/>
          <w:szCs w:val="28"/>
        </w:rPr>
      </w:pPr>
      <w:r>
        <w:rPr>
          <w:rFonts w:ascii="Times New Roman" w:hAnsi="Times New Roman" w:cs="Times New Roman"/>
          <w:sz w:val="28"/>
          <w:szCs w:val="28"/>
        </w:rPr>
        <w:t>Course Book:</w:t>
      </w:r>
      <w:r w:rsidR="00037CB3">
        <w:rPr>
          <w:rFonts w:ascii="Times New Roman" w:hAnsi="Times New Roman" w:cs="Times New Roman"/>
          <w:sz w:val="28"/>
          <w:szCs w:val="28"/>
        </w:rPr>
        <w:t xml:space="preserve"> </w:t>
      </w:r>
      <w:r>
        <w:rPr>
          <w:rFonts w:ascii="Times New Roman" w:hAnsi="Times New Roman" w:cs="Times New Roman"/>
          <w:sz w:val="28"/>
          <w:szCs w:val="28"/>
        </w:rPr>
        <w:t xml:space="preserve"> is</w:t>
      </w:r>
      <w:r w:rsidR="00037CB3">
        <w:rPr>
          <w:rFonts w:ascii="Times New Roman" w:hAnsi="Times New Roman" w:cs="Times New Roman"/>
          <w:sz w:val="28"/>
          <w:szCs w:val="28"/>
        </w:rPr>
        <w:t xml:space="preserve"> broken down into seven parts</w:t>
      </w:r>
      <w:r w:rsidR="00853898">
        <w:rPr>
          <w:rFonts w:ascii="Times New Roman" w:hAnsi="Times New Roman" w:cs="Times New Roman"/>
          <w:sz w:val="28"/>
          <w:szCs w:val="28"/>
        </w:rPr>
        <w:t xml:space="preserve"> (each part is outlined below)</w:t>
      </w:r>
      <w:r w:rsidR="00037CB3">
        <w:rPr>
          <w:rFonts w:ascii="Times New Roman" w:hAnsi="Times New Roman" w:cs="Times New Roman"/>
          <w:sz w:val="28"/>
          <w:szCs w:val="28"/>
        </w:rPr>
        <w:t>.</w:t>
      </w:r>
      <w:r>
        <w:rPr>
          <w:rFonts w:ascii="Times New Roman" w:hAnsi="Times New Roman" w:cs="Times New Roman"/>
          <w:sz w:val="28"/>
          <w:szCs w:val="28"/>
        </w:rPr>
        <w:t xml:space="preserve"> Practicum:  </w:t>
      </w:r>
      <w:r w:rsidR="00853898">
        <w:rPr>
          <w:rFonts w:ascii="Times New Roman" w:hAnsi="Times New Roman" w:cs="Times New Roman"/>
          <w:sz w:val="28"/>
          <w:szCs w:val="28"/>
        </w:rPr>
        <w:t xml:space="preserve">there are </w:t>
      </w:r>
      <w:r>
        <w:rPr>
          <w:rFonts w:ascii="Times New Roman" w:hAnsi="Times New Roman" w:cs="Times New Roman"/>
          <w:sz w:val="28"/>
          <w:szCs w:val="28"/>
        </w:rPr>
        <w:t xml:space="preserve">projects </w:t>
      </w:r>
      <w:r w:rsidR="00853898">
        <w:rPr>
          <w:rFonts w:ascii="Times New Roman" w:hAnsi="Times New Roman" w:cs="Times New Roman"/>
          <w:sz w:val="28"/>
          <w:szCs w:val="28"/>
        </w:rPr>
        <w:t xml:space="preserve">throughout the book </w:t>
      </w:r>
      <w:r>
        <w:rPr>
          <w:rFonts w:ascii="Times New Roman" w:hAnsi="Times New Roman" w:cs="Times New Roman"/>
          <w:sz w:val="28"/>
          <w:szCs w:val="28"/>
        </w:rPr>
        <w:t xml:space="preserve">for you to complete.  Portfolio:  to put your </w:t>
      </w:r>
      <w:r w:rsidR="00853898">
        <w:rPr>
          <w:rFonts w:ascii="Times New Roman" w:hAnsi="Times New Roman" w:cs="Times New Roman"/>
          <w:sz w:val="28"/>
          <w:szCs w:val="28"/>
        </w:rPr>
        <w:t xml:space="preserve">completed </w:t>
      </w:r>
      <w:r>
        <w:rPr>
          <w:rFonts w:ascii="Times New Roman" w:hAnsi="Times New Roman" w:cs="Times New Roman"/>
          <w:sz w:val="28"/>
          <w:szCs w:val="28"/>
        </w:rPr>
        <w:t>projects into</w:t>
      </w:r>
      <w:r w:rsidR="00853898">
        <w:rPr>
          <w:rFonts w:ascii="Times New Roman" w:hAnsi="Times New Roman" w:cs="Times New Roman"/>
          <w:sz w:val="28"/>
          <w:szCs w:val="28"/>
        </w:rPr>
        <w:t xml:space="preserve"> (pictures of completed projects)</w:t>
      </w:r>
      <w:r>
        <w:rPr>
          <w:rFonts w:ascii="Times New Roman" w:hAnsi="Times New Roman" w:cs="Times New Roman"/>
          <w:sz w:val="28"/>
          <w:szCs w:val="28"/>
        </w:rPr>
        <w:t>.  Idea notebook:  for your notes and ideas about your future.  Final Exam</w:t>
      </w:r>
      <w:r w:rsidR="00853898">
        <w:rPr>
          <w:rFonts w:ascii="Times New Roman" w:hAnsi="Times New Roman" w:cs="Times New Roman"/>
          <w:sz w:val="28"/>
          <w:szCs w:val="28"/>
        </w:rPr>
        <w:t>:  to be completed and mailed to the College for grading.  Passing is 80% or better.  The test can taken more than once.  Certification of Excellence:  Suitable for framing.</w:t>
      </w:r>
    </w:p>
    <w:p w14:paraId="125FC841" w14:textId="37F4B2F0" w:rsidR="00037CB3" w:rsidRDefault="00037CB3" w:rsidP="00767A78">
      <w:pPr>
        <w:rPr>
          <w:rFonts w:ascii="Times New Roman" w:hAnsi="Times New Roman" w:cs="Times New Roman"/>
          <w:sz w:val="28"/>
          <w:szCs w:val="28"/>
        </w:rPr>
      </w:pPr>
      <w:r>
        <w:rPr>
          <w:rFonts w:ascii="Times New Roman" w:hAnsi="Times New Roman" w:cs="Times New Roman"/>
          <w:sz w:val="28"/>
          <w:szCs w:val="28"/>
        </w:rPr>
        <w:t xml:space="preserve">Introduction and part one:  </w:t>
      </w:r>
      <w:r w:rsidR="00AA659E">
        <w:rPr>
          <w:rFonts w:ascii="Times New Roman" w:hAnsi="Times New Roman" w:cs="Times New Roman"/>
          <w:sz w:val="28"/>
          <w:szCs w:val="28"/>
        </w:rPr>
        <w:t xml:space="preserve">learning how to use your resource book and getting ready to learn, </w:t>
      </w:r>
      <w:r w:rsidR="00FB2922">
        <w:rPr>
          <w:rFonts w:ascii="Times New Roman" w:hAnsi="Times New Roman" w:cs="Times New Roman"/>
          <w:sz w:val="28"/>
          <w:szCs w:val="28"/>
        </w:rPr>
        <w:t>working knowledge of</w:t>
      </w:r>
      <w:r w:rsidR="00AA659E">
        <w:rPr>
          <w:rFonts w:ascii="Times New Roman" w:hAnsi="Times New Roman" w:cs="Times New Roman"/>
          <w:sz w:val="28"/>
          <w:szCs w:val="28"/>
        </w:rPr>
        <w:t xml:space="preserve"> your tools.</w:t>
      </w:r>
    </w:p>
    <w:p w14:paraId="4763AE6D" w14:textId="5BFF7D92" w:rsidR="00AA659E" w:rsidRDefault="00AA659E" w:rsidP="00767A78">
      <w:pPr>
        <w:rPr>
          <w:rFonts w:ascii="Times New Roman" w:hAnsi="Times New Roman" w:cs="Times New Roman"/>
          <w:sz w:val="28"/>
          <w:szCs w:val="28"/>
        </w:rPr>
      </w:pPr>
      <w:r>
        <w:rPr>
          <w:rFonts w:ascii="Times New Roman" w:hAnsi="Times New Roman" w:cs="Times New Roman"/>
          <w:sz w:val="28"/>
          <w:szCs w:val="28"/>
        </w:rPr>
        <w:t>Part two:  Mastering the basics</w:t>
      </w:r>
      <w:r w:rsidR="00FB2922">
        <w:rPr>
          <w:rFonts w:ascii="Times New Roman" w:hAnsi="Times New Roman" w:cs="Times New Roman"/>
          <w:sz w:val="28"/>
          <w:szCs w:val="28"/>
        </w:rPr>
        <w:t xml:space="preserve">, understanding the fundamentals. </w:t>
      </w:r>
    </w:p>
    <w:p w14:paraId="69225E4E" w14:textId="19060189" w:rsidR="00AA659E" w:rsidRDefault="00AA659E" w:rsidP="00767A78">
      <w:pPr>
        <w:rPr>
          <w:rFonts w:ascii="Times New Roman" w:hAnsi="Times New Roman" w:cs="Times New Roman"/>
          <w:sz w:val="28"/>
          <w:szCs w:val="28"/>
        </w:rPr>
      </w:pPr>
      <w:r>
        <w:rPr>
          <w:rFonts w:ascii="Times New Roman" w:hAnsi="Times New Roman" w:cs="Times New Roman"/>
          <w:sz w:val="28"/>
          <w:szCs w:val="28"/>
        </w:rPr>
        <w:t>Part three:  Fashion basics</w:t>
      </w:r>
      <w:r w:rsidR="00FB2922">
        <w:rPr>
          <w:rFonts w:ascii="Times New Roman" w:hAnsi="Times New Roman" w:cs="Times New Roman"/>
          <w:sz w:val="28"/>
          <w:szCs w:val="28"/>
        </w:rPr>
        <w:t>, and shaping things up, creating new designs.</w:t>
      </w:r>
    </w:p>
    <w:p w14:paraId="1F5CCFE6" w14:textId="776981C7" w:rsidR="00AA659E" w:rsidRDefault="00AA659E" w:rsidP="00767A78">
      <w:pPr>
        <w:rPr>
          <w:rFonts w:ascii="Times New Roman" w:hAnsi="Times New Roman" w:cs="Times New Roman"/>
          <w:sz w:val="28"/>
          <w:szCs w:val="28"/>
        </w:rPr>
      </w:pPr>
      <w:r>
        <w:rPr>
          <w:rFonts w:ascii="Times New Roman" w:hAnsi="Times New Roman" w:cs="Times New Roman"/>
          <w:sz w:val="28"/>
          <w:szCs w:val="28"/>
        </w:rPr>
        <w:t>Part four:  Interior Design basics</w:t>
      </w:r>
      <w:r w:rsidR="00FB2922">
        <w:rPr>
          <w:rFonts w:ascii="Times New Roman" w:hAnsi="Times New Roman" w:cs="Times New Roman"/>
          <w:sz w:val="28"/>
          <w:szCs w:val="28"/>
        </w:rPr>
        <w:t xml:space="preserve">, </w:t>
      </w:r>
      <w:r w:rsidR="00FB2922">
        <w:rPr>
          <w:rFonts w:ascii="Times New Roman" w:hAnsi="Times New Roman" w:cs="Times New Roman"/>
          <w:sz w:val="28"/>
          <w:szCs w:val="28"/>
        </w:rPr>
        <w:t>contemporary designs</w:t>
      </w:r>
      <w:r w:rsidR="00FB2922">
        <w:rPr>
          <w:rFonts w:ascii="Times New Roman" w:hAnsi="Times New Roman" w:cs="Times New Roman"/>
          <w:sz w:val="28"/>
          <w:szCs w:val="28"/>
        </w:rPr>
        <w:t xml:space="preserve"> and new looks.</w:t>
      </w:r>
    </w:p>
    <w:p w14:paraId="232498E9" w14:textId="75F105EF" w:rsidR="00AA659E" w:rsidRDefault="00AA659E" w:rsidP="00767A78">
      <w:pPr>
        <w:rPr>
          <w:rFonts w:ascii="Times New Roman" w:hAnsi="Times New Roman" w:cs="Times New Roman"/>
          <w:sz w:val="28"/>
          <w:szCs w:val="28"/>
        </w:rPr>
      </w:pPr>
      <w:r>
        <w:rPr>
          <w:rFonts w:ascii="Times New Roman" w:hAnsi="Times New Roman" w:cs="Times New Roman"/>
          <w:sz w:val="28"/>
          <w:szCs w:val="28"/>
        </w:rPr>
        <w:t>Part five:  Alterations</w:t>
      </w:r>
      <w:r w:rsidR="00FB2922">
        <w:rPr>
          <w:rFonts w:ascii="Times New Roman" w:hAnsi="Times New Roman" w:cs="Times New Roman"/>
          <w:sz w:val="28"/>
          <w:szCs w:val="28"/>
        </w:rPr>
        <w:t>, fixing the too short, long</w:t>
      </w:r>
      <w:r w:rsidR="00741C2F">
        <w:rPr>
          <w:rFonts w:ascii="Times New Roman" w:hAnsi="Times New Roman" w:cs="Times New Roman"/>
          <w:sz w:val="28"/>
          <w:szCs w:val="28"/>
        </w:rPr>
        <w:t>, tight, or loose.</w:t>
      </w:r>
    </w:p>
    <w:p w14:paraId="3591EE5A" w14:textId="0365F923" w:rsidR="00AA659E" w:rsidRDefault="00AA659E" w:rsidP="00767A78">
      <w:pPr>
        <w:rPr>
          <w:rFonts w:ascii="Times New Roman" w:hAnsi="Times New Roman" w:cs="Times New Roman"/>
          <w:sz w:val="28"/>
          <w:szCs w:val="28"/>
        </w:rPr>
      </w:pPr>
      <w:r>
        <w:rPr>
          <w:rFonts w:ascii="Times New Roman" w:hAnsi="Times New Roman" w:cs="Times New Roman"/>
          <w:sz w:val="28"/>
          <w:szCs w:val="28"/>
        </w:rPr>
        <w:t>Part six:  Fabrics</w:t>
      </w:r>
      <w:r w:rsidR="00741C2F">
        <w:rPr>
          <w:rFonts w:ascii="Times New Roman" w:hAnsi="Times New Roman" w:cs="Times New Roman"/>
          <w:sz w:val="28"/>
          <w:szCs w:val="28"/>
        </w:rPr>
        <w:t>, and making matching easy.</w:t>
      </w:r>
    </w:p>
    <w:p w14:paraId="5788BB9D" w14:textId="5F3EB4BF" w:rsidR="00AA659E" w:rsidRDefault="00AA659E" w:rsidP="00767A78">
      <w:pPr>
        <w:rPr>
          <w:rFonts w:ascii="Times New Roman" w:hAnsi="Times New Roman" w:cs="Times New Roman"/>
          <w:sz w:val="28"/>
          <w:szCs w:val="28"/>
        </w:rPr>
      </w:pPr>
      <w:r>
        <w:rPr>
          <w:rFonts w:ascii="Times New Roman" w:hAnsi="Times New Roman" w:cs="Times New Roman"/>
          <w:sz w:val="28"/>
          <w:szCs w:val="28"/>
        </w:rPr>
        <w:t xml:space="preserve">Part seven:  Professional </w:t>
      </w:r>
      <w:r w:rsidR="00741C2F">
        <w:rPr>
          <w:rFonts w:ascii="Times New Roman" w:hAnsi="Times New Roman" w:cs="Times New Roman"/>
          <w:sz w:val="28"/>
          <w:szCs w:val="28"/>
        </w:rPr>
        <w:t>r</w:t>
      </w:r>
      <w:r>
        <w:rPr>
          <w:rFonts w:ascii="Times New Roman" w:hAnsi="Times New Roman" w:cs="Times New Roman"/>
          <w:sz w:val="28"/>
          <w:szCs w:val="28"/>
        </w:rPr>
        <w:t>esources</w:t>
      </w:r>
      <w:r w:rsidR="00741C2F">
        <w:rPr>
          <w:rFonts w:ascii="Times New Roman" w:hAnsi="Times New Roman" w:cs="Times New Roman"/>
          <w:sz w:val="28"/>
          <w:szCs w:val="28"/>
        </w:rPr>
        <w:t>, f</w:t>
      </w:r>
      <w:r>
        <w:rPr>
          <w:rFonts w:ascii="Times New Roman" w:hAnsi="Times New Roman" w:cs="Times New Roman"/>
          <w:sz w:val="28"/>
          <w:szCs w:val="28"/>
        </w:rPr>
        <w:t>abric and pattern companies, notion and thread companies, publishers and organizations.</w:t>
      </w:r>
      <w:r w:rsidR="006459FE">
        <w:rPr>
          <w:rFonts w:ascii="Times New Roman" w:hAnsi="Times New Roman" w:cs="Times New Roman"/>
          <w:sz w:val="28"/>
          <w:szCs w:val="28"/>
        </w:rPr>
        <w:t xml:space="preserve"> </w:t>
      </w:r>
    </w:p>
    <w:p w14:paraId="36C7122B" w14:textId="1E43AE0C" w:rsidR="006459FE" w:rsidRDefault="006459FE" w:rsidP="00767A78">
      <w:pPr>
        <w:rPr>
          <w:rFonts w:ascii="Times New Roman" w:hAnsi="Times New Roman" w:cs="Times New Roman"/>
          <w:sz w:val="28"/>
          <w:szCs w:val="28"/>
        </w:rPr>
      </w:pPr>
      <w:r>
        <w:rPr>
          <w:rFonts w:ascii="Times New Roman" w:hAnsi="Times New Roman" w:cs="Times New Roman"/>
          <w:sz w:val="28"/>
          <w:szCs w:val="28"/>
        </w:rPr>
        <w:t xml:space="preserve">Cost:  </w:t>
      </w:r>
      <w:r w:rsidR="00867079">
        <w:rPr>
          <w:rFonts w:ascii="Times New Roman" w:hAnsi="Times New Roman" w:cs="Times New Roman"/>
          <w:sz w:val="28"/>
          <w:szCs w:val="28"/>
        </w:rPr>
        <w:t xml:space="preserve">Any mailing to the student:  </w:t>
      </w:r>
      <w:r>
        <w:rPr>
          <w:rFonts w:ascii="Times New Roman" w:hAnsi="Times New Roman" w:cs="Times New Roman"/>
          <w:sz w:val="28"/>
          <w:szCs w:val="28"/>
        </w:rPr>
        <w:t xml:space="preserve">USA Dollars </w:t>
      </w:r>
      <w:r w:rsidRPr="00867079">
        <w:rPr>
          <w:rFonts w:ascii="Times New Roman" w:hAnsi="Times New Roman" w:cs="Times New Roman"/>
          <w:sz w:val="28"/>
          <w:szCs w:val="28"/>
          <w:u w:val="single"/>
        </w:rPr>
        <w:t>289.00 + 16.00</w:t>
      </w:r>
      <w:r>
        <w:rPr>
          <w:rFonts w:ascii="Times New Roman" w:hAnsi="Times New Roman" w:cs="Times New Roman"/>
          <w:sz w:val="28"/>
          <w:szCs w:val="28"/>
        </w:rPr>
        <w:t xml:space="preserve"> (all shipping and handling) </w:t>
      </w:r>
      <w:r w:rsidR="00867079">
        <w:rPr>
          <w:rFonts w:ascii="Times New Roman" w:hAnsi="Times New Roman" w:cs="Times New Roman"/>
          <w:sz w:val="28"/>
          <w:szCs w:val="28"/>
        </w:rPr>
        <w:tab/>
      </w:r>
      <w:r w:rsidR="00867079">
        <w:rPr>
          <w:rFonts w:ascii="Times New Roman" w:hAnsi="Times New Roman" w:cs="Times New Roman"/>
          <w:sz w:val="28"/>
          <w:szCs w:val="28"/>
        </w:rPr>
        <w:tab/>
      </w:r>
      <w:r w:rsidR="00867079">
        <w:rPr>
          <w:rFonts w:ascii="Times New Roman" w:hAnsi="Times New Roman" w:cs="Times New Roman"/>
          <w:sz w:val="28"/>
          <w:szCs w:val="28"/>
        </w:rPr>
        <w:tab/>
      </w:r>
      <w:r w:rsidR="00867079">
        <w:rPr>
          <w:rFonts w:ascii="Times New Roman" w:hAnsi="Times New Roman" w:cs="Times New Roman"/>
          <w:sz w:val="28"/>
          <w:szCs w:val="28"/>
        </w:rPr>
        <w:tab/>
      </w:r>
      <w:r w:rsidR="00867079">
        <w:rPr>
          <w:rFonts w:ascii="Times New Roman" w:hAnsi="Times New Roman" w:cs="Times New Roman"/>
          <w:sz w:val="28"/>
          <w:szCs w:val="28"/>
        </w:rPr>
        <w:tab/>
        <w:t xml:space="preserve"> </w:t>
      </w:r>
      <w:r>
        <w:rPr>
          <w:rFonts w:ascii="Times New Roman" w:hAnsi="Times New Roman" w:cs="Times New Roman"/>
          <w:sz w:val="28"/>
          <w:szCs w:val="28"/>
        </w:rPr>
        <w:t>= Total amount $ 305.00 (money order)</w:t>
      </w:r>
    </w:p>
    <w:p w14:paraId="1CD22D09" w14:textId="33283475" w:rsidR="00741C2F" w:rsidRDefault="006C7866" w:rsidP="00767A78">
      <w:pPr>
        <w:rPr>
          <w:rFonts w:ascii="Times New Roman" w:hAnsi="Times New Roman" w:cs="Times New Roman"/>
          <w:sz w:val="28"/>
          <w:szCs w:val="28"/>
        </w:rPr>
      </w:pPr>
      <w:r>
        <w:rPr>
          <w:rFonts w:ascii="Times New Roman" w:hAnsi="Times New Roman" w:cs="Times New Roman"/>
          <w:sz w:val="28"/>
          <w:szCs w:val="28"/>
        </w:rPr>
        <w:t>What is</w:t>
      </w:r>
      <w:r w:rsidR="00741C2F">
        <w:rPr>
          <w:rFonts w:ascii="Times New Roman" w:hAnsi="Times New Roman" w:cs="Times New Roman"/>
          <w:sz w:val="28"/>
          <w:szCs w:val="28"/>
        </w:rPr>
        <w:t xml:space="preserve"> included in the cost:</w:t>
      </w:r>
    </w:p>
    <w:p w14:paraId="6CABD917" w14:textId="50AC2828" w:rsidR="00741C2F" w:rsidRDefault="00741C2F" w:rsidP="00767A78">
      <w:pPr>
        <w:rPr>
          <w:rFonts w:ascii="Times New Roman" w:hAnsi="Times New Roman" w:cs="Times New Roman"/>
          <w:sz w:val="28"/>
          <w:szCs w:val="28"/>
        </w:rPr>
      </w:pPr>
      <w:r>
        <w:rPr>
          <w:rFonts w:ascii="Times New Roman" w:hAnsi="Times New Roman" w:cs="Times New Roman"/>
          <w:sz w:val="28"/>
          <w:szCs w:val="28"/>
        </w:rPr>
        <w:t>Syllabus</w:t>
      </w:r>
    </w:p>
    <w:p w14:paraId="778D5E56" w14:textId="607958E4" w:rsidR="00741C2F" w:rsidRDefault="00741C2F" w:rsidP="00767A78">
      <w:pPr>
        <w:rPr>
          <w:rFonts w:ascii="Times New Roman" w:hAnsi="Times New Roman" w:cs="Times New Roman"/>
          <w:sz w:val="28"/>
          <w:szCs w:val="28"/>
        </w:rPr>
      </w:pPr>
      <w:r>
        <w:rPr>
          <w:rFonts w:ascii="Times New Roman" w:hAnsi="Times New Roman" w:cs="Times New Roman"/>
          <w:sz w:val="28"/>
          <w:szCs w:val="28"/>
        </w:rPr>
        <w:t xml:space="preserve">Course </w:t>
      </w:r>
      <w:r w:rsidR="00853898">
        <w:rPr>
          <w:rFonts w:ascii="Times New Roman" w:hAnsi="Times New Roman" w:cs="Times New Roman"/>
          <w:sz w:val="28"/>
          <w:szCs w:val="28"/>
        </w:rPr>
        <w:t xml:space="preserve">Book </w:t>
      </w:r>
    </w:p>
    <w:p w14:paraId="13E32C9C" w14:textId="58637D73" w:rsidR="00853898" w:rsidRDefault="00853898" w:rsidP="00767A78">
      <w:pPr>
        <w:rPr>
          <w:rFonts w:ascii="Times New Roman" w:hAnsi="Times New Roman" w:cs="Times New Roman"/>
          <w:sz w:val="28"/>
          <w:szCs w:val="28"/>
        </w:rPr>
      </w:pPr>
      <w:r>
        <w:rPr>
          <w:rFonts w:ascii="Times New Roman" w:hAnsi="Times New Roman" w:cs="Times New Roman"/>
          <w:sz w:val="28"/>
          <w:szCs w:val="28"/>
        </w:rPr>
        <w:t>Portfolio Organizer</w:t>
      </w:r>
    </w:p>
    <w:p w14:paraId="7BD090D2" w14:textId="019EEEE4" w:rsidR="00853898" w:rsidRDefault="00853898" w:rsidP="00767A78">
      <w:pPr>
        <w:rPr>
          <w:rFonts w:ascii="Times New Roman" w:hAnsi="Times New Roman" w:cs="Times New Roman"/>
          <w:sz w:val="28"/>
          <w:szCs w:val="28"/>
        </w:rPr>
      </w:pPr>
      <w:r>
        <w:rPr>
          <w:rFonts w:ascii="Times New Roman" w:hAnsi="Times New Roman" w:cs="Times New Roman"/>
          <w:sz w:val="28"/>
          <w:szCs w:val="28"/>
        </w:rPr>
        <w:t>Practicum Notebook</w:t>
      </w:r>
    </w:p>
    <w:p w14:paraId="493F5C9F" w14:textId="0DBCFC2D" w:rsidR="00853898" w:rsidRDefault="00853898" w:rsidP="00767A78">
      <w:pPr>
        <w:rPr>
          <w:rFonts w:ascii="Times New Roman" w:hAnsi="Times New Roman" w:cs="Times New Roman"/>
          <w:sz w:val="28"/>
          <w:szCs w:val="28"/>
        </w:rPr>
      </w:pPr>
      <w:r>
        <w:rPr>
          <w:rFonts w:ascii="Times New Roman" w:hAnsi="Times New Roman" w:cs="Times New Roman"/>
          <w:sz w:val="28"/>
          <w:szCs w:val="28"/>
        </w:rPr>
        <w:t>Final Exam</w:t>
      </w:r>
    </w:p>
    <w:p w14:paraId="121D964A" w14:textId="1CAC0E01" w:rsidR="006459FE" w:rsidRDefault="00853898" w:rsidP="00767A78">
      <w:pPr>
        <w:rPr>
          <w:rFonts w:ascii="Times New Roman" w:hAnsi="Times New Roman" w:cs="Times New Roman"/>
          <w:sz w:val="28"/>
          <w:szCs w:val="28"/>
        </w:rPr>
      </w:pPr>
      <w:r>
        <w:rPr>
          <w:rFonts w:ascii="Times New Roman" w:hAnsi="Times New Roman" w:cs="Times New Roman"/>
          <w:sz w:val="28"/>
          <w:szCs w:val="28"/>
        </w:rPr>
        <w:t>Certification of Excellence upon completion of the course with a final exam score of 80</w:t>
      </w:r>
      <w:r w:rsidR="006C7866">
        <w:rPr>
          <w:rFonts w:ascii="Times New Roman" w:hAnsi="Times New Roman" w:cs="Times New Roman"/>
          <w:sz w:val="28"/>
          <w:szCs w:val="28"/>
        </w:rPr>
        <w:t>% or better.   The Certification of Excellence will be sent separately.</w:t>
      </w:r>
    </w:p>
    <w:p w14:paraId="351ADA3C" w14:textId="4C43E72D" w:rsidR="00867079" w:rsidRPr="0068335D" w:rsidRDefault="006459FE" w:rsidP="00767A78">
      <w:pPr>
        <w:rPr>
          <w:rFonts w:ascii="Times New Roman" w:hAnsi="Times New Roman" w:cs="Times New Roman"/>
          <w:sz w:val="28"/>
          <w:szCs w:val="28"/>
        </w:rPr>
      </w:pPr>
      <w:r>
        <w:rPr>
          <w:rFonts w:ascii="Times New Roman" w:hAnsi="Times New Roman" w:cs="Times New Roman"/>
          <w:sz w:val="28"/>
          <w:szCs w:val="28"/>
        </w:rPr>
        <w:t>What is not included</w:t>
      </w:r>
      <w:r w:rsidR="00867079">
        <w:rPr>
          <w:rFonts w:ascii="Times New Roman" w:hAnsi="Times New Roman" w:cs="Times New Roman"/>
          <w:sz w:val="28"/>
          <w:szCs w:val="28"/>
        </w:rPr>
        <w:t xml:space="preserve"> in the cost:  Any mailing from the student.</w:t>
      </w:r>
    </w:p>
    <w:sectPr w:rsidR="00867079" w:rsidRPr="006833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9053" w14:textId="77777777" w:rsidR="005D5E62" w:rsidRDefault="005D5E62" w:rsidP="00DF5406">
      <w:pPr>
        <w:spacing w:after="0" w:line="240" w:lineRule="auto"/>
      </w:pPr>
      <w:r>
        <w:separator/>
      </w:r>
    </w:p>
  </w:endnote>
  <w:endnote w:type="continuationSeparator" w:id="0">
    <w:p w14:paraId="403152BC" w14:textId="77777777" w:rsidR="005D5E62" w:rsidRDefault="005D5E62" w:rsidP="00DF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31305"/>
      <w:docPartObj>
        <w:docPartGallery w:val="Page Numbers (Bottom of Page)"/>
        <w:docPartUnique/>
      </w:docPartObj>
    </w:sdtPr>
    <w:sdtEndPr>
      <w:rPr>
        <w:noProof/>
      </w:rPr>
    </w:sdtEndPr>
    <w:sdtContent>
      <w:p w14:paraId="47671700" w14:textId="77777777" w:rsidR="00DF5406" w:rsidRDefault="00DF5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A3882" w14:textId="77777777" w:rsidR="00DF5406" w:rsidRDefault="00DF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B2DE" w14:textId="77777777" w:rsidR="005D5E62" w:rsidRDefault="005D5E62" w:rsidP="00DF5406">
      <w:pPr>
        <w:spacing w:after="0" w:line="240" w:lineRule="auto"/>
      </w:pPr>
      <w:r>
        <w:separator/>
      </w:r>
    </w:p>
  </w:footnote>
  <w:footnote w:type="continuationSeparator" w:id="0">
    <w:p w14:paraId="06760545" w14:textId="77777777" w:rsidR="005D5E62" w:rsidRDefault="005D5E62" w:rsidP="00DF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69E6" w14:textId="59564161" w:rsidR="002A4E2B" w:rsidRDefault="00D9765B" w:rsidP="008F5E84">
    <w:pPr>
      <w:pStyle w:val="Header"/>
      <w:jc w:val="center"/>
      <w:rPr>
        <w:rFonts w:ascii="Times New Roman" w:hAnsi="Times New Roman" w:cs="Times New Roman"/>
      </w:rPr>
    </w:pPr>
    <w:r w:rsidRPr="00D9765B">
      <w:rPr>
        <w:rFonts w:ascii="Times New Roman" w:hAnsi="Times New Roman" w:cs="Times New Roman"/>
      </w:rPr>
      <w:t>540 N State Road 434 Suite 38, Altamonte Springs, Florida 32</w:t>
    </w:r>
    <w:r w:rsidR="008F5E84">
      <w:rPr>
        <w:rFonts w:ascii="Times New Roman" w:hAnsi="Times New Roman" w:cs="Times New Roman"/>
      </w:rPr>
      <w:t>750</w:t>
    </w:r>
  </w:p>
  <w:p w14:paraId="5D171D39" w14:textId="3D1E3A5D" w:rsidR="008F5E84" w:rsidRDefault="008F5E84" w:rsidP="008F5E84">
    <w:pPr>
      <w:pStyle w:val="Header"/>
      <w:jc w:val="center"/>
      <w:rPr>
        <w:rFonts w:ascii="Times New Roman" w:hAnsi="Times New Roman" w:cs="Times New Roman"/>
      </w:rPr>
    </w:pPr>
    <w:r>
      <w:rPr>
        <w:rFonts w:ascii="Times New Roman" w:hAnsi="Times New Roman" w:cs="Times New Roman"/>
      </w:rPr>
      <w:t>407-830-1771</w:t>
    </w:r>
  </w:p>
  <w:p w14:paraId="4BB1C419" w14:textId="5FA87997" w:rsidR="008F5E84" w:rsidRDefault="008F5E84" w:rsidP="008F5E84">
    <w:pPr>
      <w:pStyle w:val="Header"/>
      <w:jc w:val="center"/>
      <w:rPr>
        <w:rFonts w:ascii="Times New Roman" w:hAnsi="Times New Roman" w:cs="Times New Roman"/>
      </w:rPr>
    </w:pPr>
    <w:r>
      <w:rPr>
        <w:rFonts w:ascii="Times New Roman" w:hAnsi="Times New Roman" w:cs="Times New Roman"/>
      </w:rPr>
      <w:t>Website:  www.ministryofchristchurch.org</w:t>
    </w:r>
  </w:p>
  <w:p w14:paraId="545B0EFA" w14:textId="5A16F2E3" w:rsidR="008F5E84" w:rsidRPr="00D9765B" w:rsidRDefault="008F5E84" w:rsidP="008F5E84">
    <w:pPr>
      <w:pStyle w:val="Header"/>
      <w:jc w:val="center"/>
      <w:rPr>
        <w:rFonts w:ascii="Times New Roman" w:hAnsi="Times New Roman" w:cs="Times New Roman"/>
      </w:rPr>
    </w:pPr>
    <w:r>
      <w:rPr>
        <w:rFonts w:ascii="Times New Roman" w:hAnsi="Times New Roman" w:cs="Times New Roman"/>
      </w:rPr>
      <w:t>Email:  collegeinfo@ministryofchristchurch.org</w:t>
    </w:r>
  </w:p>
  <w:p w14:paraId="1A7E915F" w14:textId="77777777" w:rsidR="00D9765B" w:rsidRDefault="00D9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FE"/>
    <w:multiLevelType w:val="hybridMultilevel"/>
    <w:tmpl w:val="FECEBB18"/>
    <w:lvl w:ilvl="0" w:tplc="54E2D7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1DD5"/>
    <w:multiLevelType w:val="hybridMultilevel"/>
    <w:tmpl w:val="6324E3D2"/>
    <w:lvl w:ilvl="0" w:tplc="F7AE83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033428">
    <w:abstractNumId w:val="1"/>
  </w:num>
  <w:num w:numId="2" w16cid:durableId="186879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dl1NX0rDJmXIW7XCoFv4KkPxw+4BlEehqeALtLeaYKWAj/Le1ycO7Xm6ARu3O8eJIPpKNrywM1KhR/TroDsZw==" w:salt="F3er3vF7LnqAop0mfu6p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F2"/>
    <w:rsid w:val="00001C60"/>
    <w:rsid w:val="0001302F"/>
    <w:rsid w:val="00037CB3"/>
    <w:rsid w:val="00041AF5"/>
    <w:rsid w:val="000566FE"/>
    <w:rsid w:val="00063CE9"/>
    <w:rsid w:val="0006583A"/>
    <w:rsid w:val="000937C9"/>
    <w:rsid w:val="00095B79"/>
    <w:rsid w:val="000C6D19"/>
    <w:rsid w:val="000D371C"/>
    <w:rsid w:val="000D666F"/>
    <w:rsid w:val="000F5EF2"/>
    <w:rsid w:val="001006FE"/>
    <w:rsid w:val="001356DA"/>
    <w:rsid w:val="00193E80"/>
    <w:rsid w:val="001A1664"/>
    <w:rsid w:val="001A32B7"/>
    <w:rsid w:val="001A6AB9"/>
    <w:rsid w:val="001E2349"/>
    <w:rsid w:val="00203C2C"/>
    <w:rsid w:val="00217EF0"/>
    <w:rsid w:val="00233853"/>
    <w:rsid w:val="002471A2"/>
    <w:rsid w:val="002974AC"/>
    <w:rsid w:val="002A4409"/>
    <w:rsid w:val="002A4E2B"/>
    <w:rsid w:val="002A6F06"/>
    <w:rsid w:val="002B7902"/>
    <w:rsid w:val="002C2860"/>
    <w:rsid w:val="002D0654"/>
    <w:rsid w:val="002F758A"/>
    <w:rsid w:val="00301FE9"/>
    <w:rsid w:val="003179E5"/>
    <w:rsid w:val="00325904"/>
    <w:rsid w:val="003556D6"/>
    <w:rsid w:val="003622DD"/>
    <w:rsid w:val="00362CCD"/>
    <w:rsid w:val="003777EA"/>
    <w:rsid w:val="003C240A"/>
    <w:rsid w:val="003E461D"/>
    <w:rsid w:val="00404F36"/>
    <w:rsid w:val="0047276B"/>
    <w:rsid w:val="00490C32"/>
    <w:rsid w:val="004C52DF"/>
    <w:rsid w:val="004E47E6"/>
    <w:rsid w:val="005010A9"/>
    <w:rsid w:val="0052504F"/>
    <w:rsid w:val="00526200"/>
    <w:rsid w:val="00532853"/>
    <w:rsid w:val="005D13C1"/>
    <w:rsid w:val="005D5E62"/>
    <w:rsid w:val="006100B9"/>
    <w:rsid w:val="00620C80"/>
    <w:rsid w:val="006459FE"/>
    <w:rsid w:val="006574DA"/>
    <w:rsid w:val="00661370"/>
    <w:rsid w:val="00675161"/>
    <w:rsid w:val="0068335D"/>
    <w:rsid w:val="0069394A"/>
    <w:rsid w:val="006B405F"/>
    <w:rsid w:val="006C7866"/>
    <w:rsid w:val="006D21BF"/>
    <w:rsid w:val="006E4C3B"/>
    <w:rsid w:val="007143FA"/>
    <w:rsid w:val="0071535C"/>
    <w:rsid w:val="00741C2F"/>
    <w:rsid w:val="00767A78"/>
    <w:rsid w:val="007B3FA0"/>
    <w:rsid w:val="007C4BA3"/>
    <w:rsid w:val="00853898"/>
    <w:rsid w:val="00867079"/>
    <w:rsid w:val="00894FF2"/>
    <w:rsid w:val="008D0016"/>
    <w:rsid w:val="008D7755"/>
    <w:rsid w:val="008E3ACB"/>
    <w:rsid w:val="008F5E84"/>
    <w:rsid w:val="00934942"/>
    <w:rsid w:val="00953DDE"/>
    <w:rsid w:val="00990678"/>
    <w:rsid w:val="009D58AE"/>
    <w:rsid w:val="009E3EAD"/>
    <w:rsid w:val="009E5F4F"/>
    <w:rsid w:val="009F782F"/>
    <w:rsid w:val="00A06925"/>
    <w:rsid w:val="00A475DD"/>
    <w:rsid w:val="00A5333E"/>
    <w:rsid w:val="00A61134"/>
    <w:rsid w:val="00A84E0A"/>
    <w:rsid w:val="00A8508F"/>
    <w:rsid w:val="00A87B10"/>
    <w:rsid w:val="00A928F2"/>
    <w:rsid w:val="00AA659E"/>
    <w:rsid w:val="00AC65A4"/>
    <w:rsid w:val="00B05D73"/>
    <w:rsid w:val="00B175CA"/>
    <w:rsid w:val="00B531EE"/>
    <w:rsid w:val="00B84C5A"/>
    <w:rsid w:val="00B8733D"/>
    <w:rsid w:val="00B92319"/>
    <w:rsid w:val="00BB25AE"/>
    <w:rsid w:val="00BE290C"/>
    <w:rsid w:val="00C40516"/>
    <w:rsid w:val="00C57D60"/>
    <w:rsid w:val="00C7070D"/>
    <w:rsid w:val="00C742AB"/>
    <w:rsid w:val="00C93E10"/>
    <w:rsid w:val="00CC24F0"/>
    <w:rsid w:val="00CE4BAC"/>
    <w:rsid w:val="00CE6987"/>
    <w:rsid w:val="00CF5EE6"/>
    <w:rsid w:val="00D16903"/>
    <w:rsid w:val="00D248E4"/>
    <w:rsid w:val="00D45B27"/>
    <w:rsid w:val="00D55FDB"/>
    <w:rsid w:val="00D6080C"/>
    <w:rsid w:val="00D60F55"/>
    <w:rsid w:val="00D9765B"/>
    <w:rsid w:val="00DA3E65"/>
    <w:rsid w:val="00DB1308"/>
    <w:rsid w:val="00DD73DD"/>
    <w:rsid w:val="00DF5406"/>
    <w:rsid w:val="00E071AB"/>
    <w:rsid w:val="00E3417D"/>
    <w:rsid w:val="00E35AEA"/>
    <w:rsid w:val="00E4390A"/>
    <w:rsid w:val="00E447EA"/>
    <w:rsid w:val="00E770EB"/>
    <w:rsid w:val="00E84E37"/>
    <w:rsid w:val="00E94644"/>
    <w:rsid w:val="00EA160F"/>
    <w:rsid w:val="00EC194E"/>
    <w:rsid w:val="00F12644"/>
    <w:rsid w:val="00F85146"/>
    <w:rsid w:val="00FB2922"/>
    <w:rsid w:val="00FE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52C4E"/>
  <w15:chartTrackingRefBased/>
  <w15:docId w15:val="{0B572E24-7021-4B32-872E-61663D0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06"/>
  </w:style>
  <w:style w:type="paragraph" w:styleId="Footer">
    <w:name w:val="footer"/>
    <w:basedOn w:val="Normal"/>
    <w:link w:val="FooterChar"/>
    <w:uiPriority w:val="99"/>
    <w:unhideWhenUsed/>
    <w:rsid w:val="00DF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06"/>
  </w:style>
  <w:style w:type="character" w:styleId="Hyperlink">
    <w:name w:val="Hyperlink"/>
    <w:basedOn w:val="DefaultParagraphFont"/>
    <w:uiPriority w:val="99"/>
    <w:unhideWhenUsed/>
    <w:rsid w:val="00767A78"/>
    <w:rPr>
      <w:color w:val="0563C1" w:themeColor="hyperlink"/>
      <w:u w:val="single"/>
    </w:rPr>
  </w:style>
  <w:style w:type="character" w:styleId="UnresolvedMention">
    <w:name w:val="Unresolved Mention"/>
    <w:basedOn w:val="DefaultParagraphFont"/>
    <w:uiPriority w:val="99"/>
    <w:semiHidden/>
    <w:unhideWhenUsed/>
    <w:rsid w:val="00767A78"/>
    <w:rPr>
      <w:color w:val="605E5C"/>
      <w:shd w:val="clear" w:color="auto" w:fill="E1DFDD"/>
    </w:rPr>
  </w:style>
  <w:style w:type="paragraph" w:styleId="BalloonText">
    <w:name w:val="Balloon Text"/>
    <w:basedOn w:val="Normal"/>
    <w:link w:val="BalloonTextChar"/>
    <w:uiPriority w:val="99"/>
    <w:semiHidden/>
    <w:unhideWhenUsed/>
    <w:rsid w:val="001A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64"/>
    <w:rPr>
      <w:rFonts w:ascii="Segoe UI" w:hAnsi="Segoe UI" w:cs="Segoe UI"/>
      <w:sz w:val="18"/>
      <w:szCs w:val="18"/>
    </w:rPr>
  </w:style>
  <w:style w:type="paragraph" w:styleId="ListParagraph">
    <w:name w:val="List Paragraph"/>
    <w:basedOn w:val="Normal"/>
    <w:uiPriority w:val="34"/>
    <w:qFormat/>
    <w:rsid w:val="00F85146"/>
    <w:pPr>
      <w:ind w:left="720"/>
      <w:contextualSpacing/>
    </w:pPr>
  </w:style>
  <w:style w:type="character" w:customStyle="1" w:styleId="2iem">
    <w:name w:val="_2iem"/>
    <w:basedOn w:val="DefaultParagraphFont"/>
    <w:rsid w:val="00DD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sandra@clementmarketing.com</dc:creator>
  <cp:keywords/>
  <dc:description/>
  <cp:lastModifiedBy>sandr</cp:lastModifiedBy>
  <cp:revision>4</cp:revision>
  <cp:lastPrinted>2022-10-19T17:48:00Z</cp:lastPrinted>
  <dcterms:created xsi:type="dcterms:W3CDTF">2022-10-19T18:24:00Z</dcterms:created>
  <dcterms:modified xsi:type="dcterms:W3CDTF">2022-10-19T18:26:00Z</dcterms:modified>
</cp:coreProperties>
</file>